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After-Action Review (AAR)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1: Set the Stage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 of the AAR</w:t>
      </w:r>
      <w:r w:rsidDel="00000000" w:rsidR="00000000" w:rsidRPr="00000000">
        <w:rPr>
          <w:rtl w:val="0"/>
        </w:rPr>
        <w:t xml:space="preserve">: 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Participants</w:t>
      </w:r>
      <w:r w:rsidDel="00000000" w:rsidR="00000000" w:rsidRPr="00000000">
        <w:rPr>
          <w:rtl w:val="0"/>
        </w:rPr>
        <w:t xml:space="preserve">: 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and Time: </w:t>
      </w: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2: Revisit Your Objectives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Original Objectives: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Were these objectives met? To what extent?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3: Review What Happened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 of Events: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Summarize the results of the project/event: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4: Determine What Went Well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Successes and Positive Outcomes: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Reasons for Success: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5: Determine What Didn’t Go Well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Challenges and Issues: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Reasons for Challenges: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6: Determine Lessons Learned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Takeaways: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to Future Projects: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7: Create Action Steps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Steps: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time, we will: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Continue</w:t>
      </w:r>
      <w:r w:rsidDel="00000000" w:rsidR="00000000" w:rsidRPr="00000000">
        <w:rPr>
          <w:rtl w:val="0"/>
        </w:rPr>
        <w:t xml:space="preserve">: ____________________________________________________________________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Start</w:t>
      </w:r>
      <w:r w:rsidDel="00000000" w:rsidR="00000000" w:rsidRPr="00000000">
        <w:rPr>
          <w:rtl w:val="0"/>
        </w:rPr>
        <w:t xml:space="preserve">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Stop</w:t>
      </w:r>
      <w:r w:rsidDel="00000000" w:rsidR="00000000" w:rsidRPr="00000000">
        <w:rPr>
          <w:rtl w:val="0"/>
        </w:rPr>
        <w:t xml:space="preserve">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Change</w:t>
      </w:r>
      <w:r w:rsidDel="00000000" w:rsidR="00000000" w:rsidRPr="00000000">
        <w:rPr>
          <w:rtl w:val="0"/>
        </w:rPr>
        <w:t xml:space="preserve">: 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Do More/Less</w:t>
      </w:r>
      <w:r w:rsidDel="00000000" w:rsidR="00000000" w:rsidRPr="00000000">
        <w:rPr>
          <w:rtl w:val="0"/>
        </w:rPr>
        <w:t xml:space="preserve">: ________________________________________________________________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Responsibilities and Timelines for Implementation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Future Review Meeting:</w:t>
      </w:r>
    </w:p>
    <w:p w:rsidR="00000000" w:rsidDel="00000000" w:rsidP="00000000" w:rsidRDefault="00000000" w:rsidRPr="00000000" w14:paraId="0000004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Date, Location, and Time</w:t>
      </w:r>
      <w:r w:rsidDel="00000000" w:rsidR="00000000" w:rsidRPr="00000000">
        <w:rPr>
          <w:rtl w:val="0"/>
        </w:rPr>
        <w:t xml:space="preserve">: 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  <w:t xml:space="preserve">© PJH Learning &amp; Performance, LLC, 2024</w:t>
      <w:tab/>
      <w:tab/>
      <w:tab/>
      <w:t xml:space="preserve">               Created by Patrick J. Healy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ind w:left="8640" w:firstLine="720"/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5748338</wp:posOffset>
          </wp:positionH>
          <wp:positionV relativeFrom="paragraph">
            <wp:posOffset>-195262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